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2"/>
          <w:szCs w:val="32"/>
        </w:rPr>
        <w:t>研究进展报告</w:t>
      </w:r>
    </w:p>
    <w:tbl>
      <w:tblPr>
        <w:tblStyle w:val="6"/>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3532"/>
        <w:gridCol w:w="1701"/>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703" w:type="dxa"/>
            <w:noWrap/>
            <w:vAlign w:val="center"/>
          </w:tcPr>
          <w:p>
            <w:pPr>
              <w:jc w:val="center"/>
              <w:rPr>
                <w:rFonts w:ascii="仿宋" w:hAnsi="仿宋" w:eastAsia="仿宋"/>
              </w:rPr>
            </w:pPr>
            <w:r>
              <w:rPr>
                <w:rFonts w:hint="eastAsia" w:ascii="仿宋" w:hAnsi="仿宋" w:eastAsia="仿宋"/>
              </w:rPr>
              <w:t>项目名称</w:t>
            </w:r>
          </w:p>
        </w:tc>
        <w:tc>
          <w:tcPr>
            <w:tcW w:w="8049" w:type="dxa"/>
            <w:gridSpan w:val="3"/>
            <w:noWrap/>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703" w:type="dxa"/>
            <w:noWrap/>
            <w:vAlign w:val="center"/>
          </w:tcPr>
          <w:p>
            <w:pPr>
              <w:jc w:val="center"/>
              <w:rPr>
                <w:rFonts w:ascii="仿宋" w:hAnsi="仿宋" w:eastAsia="仿宋"/>
              </w:rPr>
            </w:pPr>
            <w:r>
              <w:rPr>
                <w:rFonts w:hint="eastAsia" w:ascii="仿宋" w:hAnsi="仿宋" w:eastAsia="仿宋"/>
              </w:rPr>
              <w:t>伦理审查批件号</w:t>
            </w:r>
          </w:p>
        </w:tc>
        <w:tc>
          <w:tcPr>
            <w:tcW w:w="3532" w:type="dxa"/>
            <w:noWrap/>
            <w:vAlign w:val="center"/>
          </w:tcPr>
          <w:p>
            <w:pPr>
              <w:jc w:val="center"/>
              <w:rPr>
                <w:rFonts w:ascii="仿宋" w:hAnsi="仿宋" w:eastAsia="仿宋"/>
              </w:rPr>
            </w:pPr>
          </w:p>
        </w:tc>
        <w:tc>
          <w:tcPr>
            <w:tcW w:w="1701" w:type="dxa"/>
            <w:noWrap/>
            <w:vAlign w:val="center"/>
          </w:tcPr>
          <w:p>
            <w:pPr>
              <w:jc w:val="center"/>
              <w:rPr>
                <w:rFonts w:ascii="仿宋" w:hAnsi="仿宋" w:eastAsia="仿宋"/>
              </w:rPr>
            </w:pPr>
            <w:r>
              <w:rPr>
                <w:rFonts w:hint="eastAsia" w:ascii="仿宋" w:hAnsi="仿宋" w:eastAsia="仿宋"/>
              </w:rPr>
              <w:t>伦理审查批件</w:t>
            </w:r>
          </w:p>
          <w:p>
            <w:pPr>
              <w:jc w:val="center"/>
              <w:rPr>
                <w:rFonts w:ascii="仿宋" w:hAnsi="仿宋" w:eastAsia="仿宋"/>
              </w:rPr>
            </w:pPr>
            <w:r>
              <w:rPr>
                <w:rFonts w:hint="eastAsia" w:ascii="仿宋" w:hAnsi="仿宋" w:eastAsia="仿宋"/>
              </w:rPr>
              <w:t>有效期</w:t>
            </w:r>
          </w:p>
        </w:tc>
        <w:tc>
          <w:tcPr>
            <w:tcW w:w="2816" w:type="dxa"/>
            <w:noWrap/>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703" w:type="dxa"/>
            <w:noWrap/>
            <w:vAlign w:val="center"/>
          </w:tcPr>
          <w:p>
            <w:pPr>
              <w:jc w:val="center"/>
              <w:rPr>
                <w:rFonts w:ascii="仿宋" w:hAnsi="仿宋" w:eastAsia="仿宋"/>
              </w:rPr>
            </w:pPr>
            <w:r>
              <w:rPr>
                <w:rFonts w:hint="eastAsia" w:ascii="仿宋" w:hAnsi="仿宋" w:eastAsia="仿宋"/>
              </w:rPr>
              <w:t>方案版本号</w:t>
            </w:r>
          </w:p>
        </w:tc>
        <w:tc>
          <w:tcPr>
            <w:tcW w:w="3532" w:type="dxa"/>
            <w:noWrap/>
            <w:vAlign w:val="center"/>
          </w:tcPr>
          <w:p>
            <w:pPr>
              <w:jc w:val="center"/>
              <w:rPr>
                <w:rFonts w:ascii="仿宋" w:hAnsi="仿宋" w:eastAsia="仿宋"/>
              </w:rPr>
            </w:pPr>
          </w:p>
        </w:tc>
        <w:tc>
          <w:tcPr>
            <w:tcW w:w="1701" w:type="dxa"/>
            <w:noWrap/>
            <w:vAlign w:val="center"/>
          </w:tcPr>
          <w:p>
            <w:pPr>
              <w:jc w:val="center"/>
              <w:rPr>
                <w:rFonts w:ascii="仿宋" w:hAnsi="仿宋" w:eastAsia="仿宋"/>
              </w:rPr>
            </w:pPr>
            <w:r>
              <w:rPr>
                <w:rFonts w:hint="eastAsia" w:ascii="仿宋" w:hAnsi="仿宋" w:eastAsia="仿宋"/>
              </w:rPr>
              <w:t>方案日期</w:t>
            </w:r>
          </w:p>
        </w:tc>
        <w:tc>
          <w:tcPr>
            <w:tcW w:w="2816" w:type="dxa"/>
            <w:noWrap/>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703" w:type="dxa"/>
            <w:noWrap/>
            <w:vAlign w:val="center"/>
          </w:tcPr>
          <w:p>
            <w:pPr>
              <w:jc w:val="center"/>
              <w:rPr>
                <w:rFonts w:ascii="仿宋" w:hAnsi="仿宋" w:eastAsia="仿宋"/>
              </w:rPr>
            </w:pPr>
            <w:r>
              <w:rPr>
                <w:rFonts w:hint="eastAsia" w:ascii="仿宋" w:hAnsi="仿宋" w:eastAsia="仿宋"/>
              </w:rPr>
              <w:t>知情同意书</w:t>
            </w:r>
          </w:p>
          <w:p>
            <w:pPr>
              <w:jc w:val="center"/>
              <w:rPr>
                <w:rFonts w:ascii="仿宋" w:hAnsi="仿宋" w:eastAsia="仿宋"/>
              </w:rPr>
            </w:pPr>
            <w:r>
              <w:rPr>
                <w:rFonts w:hint="eastAsia" w:ascii="仿宋" w:hAnsi="仿宋" w:eastAsia="仿宋"/>
              </w:rPr>
              <w:t>版本号</w:t>
            </w:r>
          </w:p>
        </w:tc>
        <w:tc>
          <w:tcPr>
            <w:tcW w:w="3532" w:type="dxa"/>
            <w:noWrap/>
            <w:vAlign w:val="center"/>
          </w:tcPr>
          <w:p>
            <w:pPr>
              <w:jc w:val="center"/>
              <w:rPr>
                <w:rFonts w:ascii="仿宋" w:hAnsi="仿宋" w:eastAsia="仿宋"/>
              </w:rPr>
            </w:pPr>
            <w:bookmarkStart w:id="0" w:name="_GoBack"/>
            <w:bookmarkEnd w:id="0"/>
          </w:p>
        </w:tc>
        <w:tc>
          <w:tcPr>
            <w:tcW w:w="1701" w:type="dxa"/>
            <w:noWrap/>
            <w:vAlign w:val="center"/>
          </w:tcPr>
          <w:p>
            <w:pPr>
              <w:jc w:val="center"/>
              <w:rPr>
                <w:rFonts w:ascii="仿宋" w:hAnsi="仿宋" w:eastAsia="仿宋"/>
              </w:rPr>
            </w:pPr>
            <w:r>
              <w:rPr>
                <w:rFonts w:hint="eastAsia" w:ascii="仿宋" w:hAnsi="仿宋" w:eastAsia="仿宋"/>
              </w:rPr>
              <w:t>知情同意书</w:t>
            </w:r>
          </w:p>
          <w:p>
            <w:pPr>
              <w:jc w:val="center"/>
              <w:rPr>
                <w:rFonts w:ascii="仿宋" w:hAnsi="仿宋" w:eastAsia="仿宋"/>
              </w:rPr>
            </w:pPr>
            <w:r>
              <w:rPr>
                <w:rFonts w:hint="eastAsia" w:ascii="仿宋" w:hAnsi="仿宋" w:eastAsia="仿宋"/>
              </w:rPr>
              <w:t>日期</w:t>
            </w:r>
          </w:p>
        </w:tc>
        <w:tc>
          <w:tcPr>
            <w:tcW w:w="2816" w:type="dxa"/>
            <w:noWrap/>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703" w:type="dxa"/>
            <w:noWrap/>
            <w:vAlign w:val="center"/>
          </w:tcPr>
          <w:p>
            <w:pPr>
              <w:jc w:val="center"/>
              <w:rPr>
                <w:rFonts w:ascii="仿宋" w:hAnsi="仿宋" w:eastAsia="仿宋"/>
              </w:rPr>
            </w:pPr>
            <w:r>
              <w:rPr>
                <w:rFonts w:hint="eastAsia" w:ascii="仿宋" w:hAnsi="仿宋" w:eastAsia="仿宋"/>
              </w:rPr>
              <w:t>申办单位</w:t>
            </w:r>
          </w:p>
        </w:tc>
        <w:tc>
          <w:tcPr>
            <w:tcW w:w="8049" w:type="dxa"/>
            <w:gridSpan w:val="3"/>
            <w:noWrap/>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703" w:type="dxa"/>
            <w:noWrap/>
            <w:vAlign w:val="center"/>
          </w:tcPr>
          <w:p>
            <w:pPr>
              <w:jc w:val="center"/>
              <w:rPr>
                <w:rFonts w:ascii="仿宋" w:hAnsi="仿宋" w:eastAsia="仿宋"/>
              </w:rPr>
            </w:pPr>
            <w:r>
              <w:rPr>
                <w:rFonts w:hint="eastAsia" w:ascii="仿宋" w:hAnsi="仿宋" w:eastAsia="仿宋"/>
              </w:rPr>
              <w:t>承担科室</w:t>
            </w:r>
          </w:p>
        </w:tc>
        <w:tc>
          <w:tcPr>
            <w:tcW w:w="3532" w:type="dxa"/>
            <w:noWrap/>
            <w:vAlign w:val="center"/>
          </w:tcPr>
          <w:p>
            <w:pPr>
              <w:jc w:val="center"/>
              <w:rPr>
                <w:rFonts w:ascii="仿宋" w:hAnsi="仿宋" w:eastAsia="仿宋"/>
              </w:rPr>
            </w:pPr>
          </w:p>
        </w:tc>
        <w:tc>
          <w:tcPr>
            <w:tcW w:w="1701" w:type="dxa"/>
            <w:noWrap/>
            <w:vAlign w:val="center"/>
          </w:tcPr>
          <w:p>
            <w:pPr>
              <w:jc w:val="center"/>
              <w:rPr>
                <w:rFonts w:ascii="仿宋" w:hAnsi="仿宋" w:eastAsia="仿宋"/>
              </w:rPr>
            </w:pPr>
            <w:r>
              <w:rPr>
                <w:rFonts w:hint="eastAsia" w:ascii="仿宋" w:hAnsi="仿宋" w:eastAsia="仿宋"/>
              </w:rPr>
              <w:t>主要研究者</w:t>
            </w:r>
          </w:p>
        </w:tc>
        <w:tc>
          <w:tcPr>
            <w:tcW w:w="2816" w:type="dxa"/>
            <w:noWrap/>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752" w:type="dxa"/>
            <w:gridSpan w:val="4"/>
            <w:noWrap/>
            <w:vAlign w:val="center"/>
          </w:tcPr>
          <w:p>
            <w:pPr>
              <w:jc w:val="center"/>
              <w:rPr>
                <w:rFonts w:ascii="仿宋" w:hAnsi="仿宋" w:eastAsia="仿宋"/>
                <w:b/>
                <w:sz w:val="28"/>
              </w:rPr>
            </w:pPr>
            <w:r>
              <w:rPr>
                <w:rFonts w:hint="eastAsia" w:ascii="仿宋" w:hAnsi="仿宋" w:eastAsia="仿宋"/>
                <w:b/>
                <w:sz w:val="28"/>
              </w:rPr>
              <w:t>受试者信息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9752" w:type="dxa"/>
            <w:gridSpan w:val="4"/>
            <w:noWrap/>
            <w:vAlign w:val="center"/>
          </w:tcPr>
          <w:p>
            <w:pPr>
              <w:spacing w:line="360" w:lineRule="auto"/>
              <w:rPr>
                <w:rFonts w:ascii="仿宋" w:hAnsi="仿宋" w:eastAsia="仿宋"/>
              </w:rPr>
            </w:pPr>
            <w:r>
              <w:rPr>
                <w:rFonts w:hint="eastAsia" w:ascii="仿宋" w:hAnsi="仿宋" w:eastAsia="仿宋"/>
              </w:rPr>
              <w:t>1</w:t>
            </w:r>
            <w:r>
              <w:rPr>
                <w:rFonts w:ascii="仿宋" w:hAnsi="仿宋" w:eastAsia="仿宋"/>
              </w:rPr>
              <w:t>.</w:t>
            </w:r>
            <w:r>
              <w:rPr>
                <w:rFonts w:hint="eastAsia" w:ascii="仿宋" w:hAnsi="仿宋" w:eastAsia="仿宋"/>
              </w:rPr>
              <w:t>合同研究总例数（计划完成/已入组/已完成）：</w:t>
            </w:r>
          </w:p>
          <w:p>
            <w:pPr>
              <w:spacing w:line="360" w:lineRule="auto"/>
              <w:rPr>
                <w:rFonts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本中心例数（计划完成/已入组/已完成）：</w:t>
            </w:r>
          </w:p>
          <w:p>
            <w:pPr>
              <w:spacing w:line="360" w:lineRule="auto"/>
              <w:rPr>
                <w:rFonts w:ascii="仿宋" w:hAnsi="仿宋" w:eastAsia="仿宋"/>
              </w:rPr>
            </w:pPr>
            <w:r>
              <w:rPr>
                <w:rFonts w:ascii="仿宋" w:hAnsi="仿宋" w:eastAsia="仿宋"/>
              </w:rPr>
              <w:t>3.</w:t>
            </w:r>
            <w:r>
              <w:rPr>
                <w:rFonts w:hint="eastAsia" w:ascii="仿宋" w:hAnsi="仿宋" w:eastAsia="仿宋"/>
              </w:rPr>
              <w:t>提前退出例数：</w:t>
            </w:r>
          </w:p>
          <w:p>
            <w:pPr>
              <w:spacing w:line="360" w:lineRule="auto"/>
              <w:rPr>
                <w:rFonts w:ascii="仿宋" w:hAnsi="仿宋" w:eastAsia="仿宋"/>
              </w:rPr>
            </w:pPr>
            <w:r>
              <w:rPr>
                <w:rFonts w:ascii="仿宋" w:hAnsi="仿宋" w:eastAsia="仿宋"/>
              </w:rPr>
              <w:t>4.</w:t>
            </w:r>
            <w:r>
              <w:rPr>
                <w:rFonts w:hint="eastAsia" w:ascii="仿宋" w:hAnsi="仿宋" w:eastAsia="仿宋"/>
              </w:rPr>
              <w:t>严重不良事件例数：</w:t>
            </w:r>
          </w:p>
          <w:p>
            <w:pPr>
              <w:spacing w:line="360" w:lineRule="auto"/>
              <w:rPr>
                <w:rFonts w:ascii="仿宋" w:hAnsi="仿宋" w:eastAsia="仿宋"/>
              </w:rPr>
            </w:pPr>
            <w:r>
              <w:rPr>
                <w:rFonts w:ascii="仿宋" w:hAnsi="仿宋" w:eastAsia="仿宋"/>
              </w:rPr>
              <w:t>5.</w:t>
            </w:r>
            <w:r>
              <w:rPr>
                <w:rFonts w:hint="eastAsia" w:ascii="仿宋" w:hAnsi="仿宋" w:eastAsia="仿宋"/>
              </w:rPr>
              <w:t>已报告的严重不良事件例数（总例数）：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752" w:type="dxa"/>
            <w:gridSpan w:val="4"/>
            <w:noWrap/>
            <w:vAlign w:val="center"/>
          </w:tcPr>
          <w:p>
            <w:pPr>
              <w:jc w:val="center"/>
              <w:rPr>
                <w:rFonts w:ascii="仿宋" w:hAnsi="仿宋" w:eastAsia="仿宋"/>
                <w:b/>
                <w:sz w:val="28"/>
              </w:rPr>
            </w:pPr>
            <w:r>
              <w:rPr>
                <w:rFonts w:hint="eastAsia" w:ascii="仿宋" w:hAnsi="仿宋" w:eastAsia="仿宋"/>
                <w:b/>
                <w:sz w:val="28"/>
              </w:rPr>
              <w:t>研究进展情况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752" w:type="dxa"/>
            <w:gridSpan w:val="4"/>
            <w:noWrap/>
            <w:vAlign w:val="center"/>
          </w:tcPr>
          <w:p>
            <w:pPr>
              <w:spacing w:line="360" w:lineRule="auto"/>
              <w:ind w:left="1260" w:hanging="1260" w:hangingChars="600"/>
              <w:rPr>
                <w:rFonts w:ascii="仿宋" w:hAnsi="仿宋" w:eastAsia="仿宋"/>
              </w:rPr>
            </w:pPr>
            <w:r>
              <w:rPr>
                <w:rFonts w:hint="eastAsia" w:ascii="仿宋" w:hAnsi="仿宋" w:eastAsia="仿宋"/>
              </w:rPr>
              <w:t>1</w:t>
            </w:r>
            <w:r>
              <w:rPr>
                <w:rFonts w:ascii="仿宋" w:hAnsi="仿宋" w:eastAsia="仿宋"/>
              </w:rPr>
              <w:t>.</w:t>
            </w:r>
            <w:r>
              <w:rPr>
                <w:rFonts w:hint="eastAsia" w:ascii="仿宋" w:hAnsi="仿宋" w:eastAsia="仿宋"/>
              </w:rPr>
              <w:t xml:space="preserve">研究阶段：□研究尚未启动 </w:t>
            </w:r>
            <w:r>
              <w:rPr>
                <w:rFonts w:ascii="仿宋" w:hAnsi="仿宋" w:eastAsia="仿宋"/>
              </w:rPr>
              <w:t xml:space="preserve"> </w:t>
            </w:r>
            <w:r>
              <w:rPr>
                <w:rFonts w:hint="eastAsia" w:ascii="仿宋" w:hAnsi="仿宋" w:eastAsia="仿宋"/>
              </w:rPr>
              <w:t xml:space="preserve">□正在招募受试者（尚未入组） </w:t>
            </w:r>
            <w:r>
              <w:rPr>
                <w:rFonts w:ascii="仿宋" w:hAnsi="仿宋" w:eastAsia="仿宋"/>
              </w:rPr>
              <w:t xml:space="preserve"> </w:t>
            </w:r>
            <w:r>
              <w:rPr>
                <w:rFonts w:hint="eastAsia" w:ascii="仿宋" w:hAnsi="仿宋" w:eastAsia="仿宋"/>
              </w:rPr>
              <w:t xml:space="preserve">□正在实施研究 </w:t>
            </w:r>
            <w:r>
              <w:rPr>
                <w:rFonts w:ascii="仿宋" w:hAnsi="仿宋" w:eastAsia="仿宋"/>
              </w:rPr>
              <w:t xml:space="preserve"> </w:t>
            </w:r>
            <w:r>
              <w:rPr>
                <w:rFonts w:hint="eastAsia" w:ascii="仿宋" w:hAnsi="仿宋" w:eastAsia="仿宋"/>
              </w:rPr>
              <w:t xml:space="preserve">□受试者的试验干预已完成 </w:t>
            </w:r>
            <w:r>
              <w:rPr>
                <w:rFonts w:ascii="仿宋" w:hAnsi="仿宋" w:eastAsia="仿宋"/>
              </w:rPr>
              <w:t xml:space="preserve"> </w:t>
            </w:r>
            <w:r>
              <w:rPr>
                <w:rFonts w:hint="eastAsia" w:ascii="仿宋" w:hAnsi="仿宋" w:eastAsia="仿宋"/>
              </w:rPr>
              <w:t>□后期数据处理阶段</w:t>
            </w:r>
          </w:p>
          <w:p>
            <w:pPr>
              <w:spacing w:line="360" w:lineRule="auto"/>
              <w:rPr>
                <w:rFonts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 xml:space="preserve">是否存在影响研究进行的情况：□否 </w:t>
            </w:r>
            <w:r>
              <w:rPr>
                <w:rFonts w:ascii="仿宋" w:hAnsi="仿宋" w:eastAsia="仿宋"/>
              </w:rPr>
              <w:t xml:space="preserve"> </w:t>
            </w:r>
            <w:r>
              <w:rPr>
                <w:rFonts w:hint="eastAsia" w:ascii="仿宋" w:hAnsi="仿宋" w:eastAsia="仿宋"/>
              </w:rPr>
              <w:t>□是→请说明情况：</w:t>
            </w:r>
          </w:p>
          <w:p>
            <w:pPr>
              <w:spacing w:line="360" w:lineRule="auto"/>
              <w:rPr>
                <w:rFonts w:ascii="仿宋" w:hAnsi="仿宋" w:eastAsia="仿宋"/>
              </w:rPr>
            </w:pPr>
            <w:r>
              <w:rPr>
                <w:rFonts w:hint="eastAsia" w:ascii="仿宋" w:hAnsi="仿宋" w:eastAsia="仿宋"/>
              </w:rPr>
              <w:t>3</w:t>
            </w:r>
            <w:r>
              <w:rPr>
                <w:rFonts w:ascii="仿宋" w:hAnsi="仿宋" w:eastAsia="仿宋"/>
              </w:rPr>
              <w:t>.</w:t>
            </w:r>
            <w:r>
              <w:rPr>
                <w:rFonts w:hint="eastAsia" w:ascii="仿宋" w:hAnsi="仿宋" w:eastAsia="仿宋"/>
              </w:rPr>
              <w:t xml:space="preserve">研究风险是否超过预期：□是 </w:t>
            </w:r>
            <w:r>
              <w:rPr>
                <w:rFonts w:ascii="仿宋" w:hAnsi="仿宋" w:eastAsia="仿宋"/>
              </w:rPr>
              <w:t xml:space="preserve"> </w:t>
            </w:r>
            <w:r>
              <w:rPr>
                <w:rFonts w:hint="eastAsia" w:ascii="仿宋" w:hAnsi="仿宋" w:eastAsia="仿宋"/>
              </w:rPr>
              <w:t>□否</w:t>
            </w:r>
          </w:p>
          <w:p>
            <w:pPr>
              <w:spacing w:line="360" w:lineRule="auto"/>
              <w:rPr>
                <w:rFonts w:ascii="仿宋" w:hAnsi="仿宋" w:eastAsia="仿宋"/>
              </w:rPr>
            </w:pPr>
            <w:r>
              <w:rPr>
                <w:rFonts w:hint="eastAsia" w:ascii="仿宋" w:hAnsi="仿宋" w:eastAsia="仿宋"/>
              </w:rPr>
              <w:t>4</w:t>
            </w:r>
            <w:r>
              <w:rPr>
                <w:rFonts w:ascii="仿宋" w:hAnsi="仿宋" w:eastAsia="仿宋"/>
              </w:rPr>
              <w:t>.</w:t>
            </w:r>
            <w:r>
              <w:rPr>
                <w:rFonts w:hint="eastAsia" w:ascii="仿宋" w:hAnsi="仿宋" w:eastAsia="仿宋"/>
              </w:rPr>
              <w:t xml:space="preserve">是否存在与试验干预相关的、非预期的严重不良事件：□是 </w:t>
            </w:r>
            <w:r>
              <w:rPr>
                <w:rFonts w:ascii="仿宋" w:hAnsi="仿宋" w:eastAsia="仿宋"/>
              </w:rPr>
              <w:t xml:space="preserve"> </w:t>
            </w:r>
            <w:r>
              <w:rPr>
                <w:rFonts w:hint="eastAsia" w:ascii="仿宋" w:hAnsi="仿宋" w:eastAsia="仿宋"/>
              </w:rPr>
              <w:t>□否</w:t>
            </w:r>
          </w:p>
          <w:p>
            <w:pPr>
              <w:spacing w:line="360" w:lineRule="auto"/>
              <w:rPr>
                <w:rFonts w:ascii="仿宋" w:hAnsi="仿宋" w:eastAsia="仿宋"/>
              </w:rPr>
            </w:pPr>
            <w:r>
              <w:rPr>
                <w:rFonts w:hint="eastAsia" w:ascii="仿宋" w:hAnsi="仿宋" w:eastAsia="仿宋"/>
              </w:rPr>
              <w:t>5</w:t>
            </w:r>
            <w:r>
              <w:rPr>
                <w:rFonts w:ascii="仿宋" w:hAnsi="仿宋" w:eastAsia="仿宋"/>
              </w:rPr>
              <w:t>.</w:t>
            </w:r>
            <w:r>
              <w:rPr>
                <w:rFonts w:hint="eastAsia" w:ascii="仿宋" w:hAnsi="仿宋" w:eastAsia="仿宋"/>
              </w:rPr>
              <w:t xml:space="preserve">是否存在影响研究风险与受益的任何新信息、新进展：□是 </w:t>
            </w:r>
            <w:r>
              <w:rPr>
                <w:rFonts w:ascii="仿宋" w:hAnsi="仿宋" w:eastAsia="仿宋"/>
              </w:rPr>
              <w:t xml:space="preserve"> </w:t>
            </w:r>
            <w:r>
              <w:rPr>
                <w:rFonts w:hint="eastAsia" w:ascii="仿宋" w:hAnsi="仿宋" w:eastAsia="仿宋"/>
              </w:rPr>
              <w:t>□否</w:t>
            </w:r>
          </w:p>
          <w:p>
            <w:pPr>
              <w:spacing w:line="360" w:lineRule="auto"/>
              <w:rPr>
                <w:rFonts w:ascii="仿宋" w:hAnsi="仿宋" w:eastAsia="仿宋"/>
              </w:rPr>
            </w:pPr>
            <w:r>
              <w:rPr>
                <w:rFonts w:hint="eastAsia" w:ascii="仿宋" w:hAnsi="仿宋" w:eastAsia="仿宋"/>
              </w:rPr>
              <w:t>6</w:t>
            </w:r>
            <w:r>
              <w:rPr>
                <w:rFonts w:ascii="仿宋" w:hAnsi="仿宋" w:eastAsia="仿宋"/>
              </w:rPr>
              <w:t>.</w:t>
            </w:r>
            <w:r>
              <w:rPr>
                <w:rFonts w:hint="eastAsia" w:ascii="仿宋" w:hAnsi="仿宋" w:eastAsia="仿宋"/>
              </w:rPr>
              <w:t xml:space="preserve">研究中是否存在影响受试者权益的问题：□否 </w:t>
            </w:r>
            <w:r>
              <w:rPr>
                <w:rFonts w:ascii="仿宋" w:hAnsi="仿宋" w:eastAsia="仿宋"/>
              </w:rPr>
              <w:t xml:space="preserve"> </w:t>
            </w:r>
            <w:r>
              <w:rPr>
                <w:rFonts w:hint="eastAsia" w:ascii="仿宋" w:hAnsi="仿宋" w:eastAsia="仿宋"/>
              </w:rPr>
              <w:t>□是→请说明情况：</w:t>
            </w:r>
          </w:p>
          <w:p>
            <w:pPr>
              <w:spacing w:line="360" w:lineRule="auto"/>
              <w:rPr>
                <w:rFonts w:ascii="仿宋" w:hAnsi="仿宋" w:eastAsia="仿宋"/>
              </w:rPr>
            </w:pPr>
            <w:r>
              <w:rPr>
                <w:rFonts w:hint="eastAsia" w:ascii="仿宋" w:hAnsi="仿宋" w:eastAsia="仿宋"/>
              </w:rPr>
              <w:t>7</w:t>
            </w:r>
            <w:r>
              <w:rPr>
                <w:rFonts w:ascii="仿宋" w:hAnsi="仿宋" w:eastAsia="仿宋"/>
              </w:rPr>
              <w:t>.</w:t>
            </w:r>
            <w:r>
              <w:rPr>
                <w:rFonts w:hint="eastAsia" w:ascii="仿宋" w:hAnsi="仿宋" w:eastAsia="仿宋"/>
              </w:rPr>
              <w:t xml:space="preserve">严重不良事件或方案规定必须报告的重要医学事件是否已经及时报告：□是 </w:t>
            </w:r>
            <w:r>
              <w:rPr>
                <w:rFonts w:ascii="仿宋" w:hAnsi="仿宋" w:eastAsia="仿宋"/>
              </w:rPr>
              <w:t xml:space="preserve"> </w:t>
            </w:r>
            <w:r>
              <w:rPr>
                <w:rFonts w:hint="eastAsia" w:ascii="仿宋" w:hAnsi="仿宋" w:eastAsia="仿宋"/>
              </w:rPr>
              <w:t xml:space="preserve">□否 </w:t>
            </w:r>
            <w:r>
              <w:rPr>
                <w:rFonts w:ascii="仿宋" w:hAnsi="仿宋" w:eastAsia="仿宋"/>
              </w:rPr>
              <w:t xml:space="preserve"> </w:t>
            </w:r>
            <w:r>
              <w:rPr>
                <w:rFonts w:hint="eastAsia" w:ascii="仿宋" w:hAnsi="仿宋" w:eastAsia="仿宋"/>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752" w:type="dxa"/>
            <w:gridSpan w:val="4"/>
            <w:noWrap/>
            <w:vAlign w:val="center"/>
          </w:tcPr>
          <w:p>
            <w:pPr>
              <w:jc w:val="center"/>
              <w:rPr>
                <w:rFonts w:ascii="仿宋" w:hAnsi="仿宋" w:eastAsia="仿宋"/>
                <w:b/>
                <w:sz w:val="28"/>
              </w:rPr>
            </w:pPr>
            <w:r>
              <w:rPr>
                <w:rFonts w:hint="eastAsia" w:ascii="仿宋" w:hAnsi="仿宋" w:eastAsia="仿宋"/>
                <w:b/>
                <w:sz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752" w:type="dxa"/>
            <w:gridSpan w:val="4"/>
            <w:noWrap/>
            <w:vAlign w:val="center"/>
          </w:tcPr>
          <w:p>
            <w:pPr>
              <w:jc w:val="left"/>
              <w:rPr>
                <w:rFonts w:ascii="仿宋" w:hAnsi="仿宋" w:eastAsia="仿宋"/>
              </w:rPr>
            </w:pPr>
            <w:r>
              <w:rPr>
                <w:rFonts w:hint="eastAsia" w:ascii="仿宋" w:hAnsi="仿宋" w:eastAsia="仿宋"/>
              </w:rPr>
              <w:t xml:space="preserve">是否申请延长伦理审查批件的有效期 </w:t>
            </w:r>
            <w:r>
              <w:rPr>
                <w:rFonts w:ascii="仿宋" w:hAnsi="仿宋" w:eastAsia="仿宋"/>
              </w:rPr>
              <w:t xml:space="preserve">      </w:t>
            </w:r>
            <w:r>
              <w:rPr>
                <w:rFonts w:hint="eastAsia" w:ascii="仿宋" w:hAnsi="仿宋" w:eastAsia="仿宋"/>
              </w:rPr>
              <w:t xml:space="preserve">□是 </w:t>
            </w:r>
            <w:r>
              <w:rPr>
                <w:rFonts w:ascii="仿宋" w:hAnsi="仿宋" w:eastAsia="仿宋"/>
              </w:rPr>
              <w:t xml:space="preserve"> </w:t>
            </w:r>
            <w:r>
              <w:rPr>
                <w:rFonts w:hint="eastAsia" w:ascii="仿宋" w:hAnsi="仿宋" w:eastAsia="仿宋"/>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9752" w:type="dxa"/>
            <w:gridSpan w:val="4"/>
            <w:noWrap/>
            <w:vAlign w:val="center"/>
          </w:tcPr>
          <w:p>
            <w:pPr>
              <w:spacing w:line="360" w:lineRule="auto"/>
              <w:ind w:firstLine="420" w:firstLineChars="200"/>
              <w:jc w:val="left"/>
              <w:rPr>
                <w:rFonts w:ascii="仿宋" w:hAnsi="仿宋" w:eastAsia="仿宋"/>
              </w:rPr>
            </w:pPr>
            <w:r>
              <w:rPr>
                <w:rFonts w:hint="eastAsia" w:ascii="仿宋" w:hAnsi="仿宋" w:eastAsia="仿宋"/>
              </w:rPr>
              <w:t xml:space="preserve">我负责执行本研究，认可报告中各项叙述数据。 </w:t>
            </w:r>
            <w:r>
              <w:rPr>
                <w:rFonts w:ascii="仿宋" w:hAnsi="仿宋" w:eastAsia="仿宋"/>
              </w:rPr>
              <w:t xml:space="preserve">                  </w:t>
            </w:r>
            <w:r>
              <w:rPr>
                <w:rFonts w:hint="eastAsia" w:ascii="仿宋" w:hAnsi="仿宋" w:eastAsia="仿宋"/>
              </w:rPr>
              <w:t xml:space="preserve">主要研究者： </w:t>
            </w:r>
            <w:r>
              <w:rPr>
                <w:rFonts w:ascii="仿宋" w:hAnsi="仿宋" w:eastAsia="仿宋"/>
              </w:rPr>
              <w:t xml:space="preserve">      </w:t>
            </w:r>
          </w:p>
          <w:p>
            <w:pPr>
              <w:spacing w:line="360" w:lineRule="auto"/>
              <w:ind w:firstLine="3990" w:firstLineChars="1900"/>
              <w:jc w:val="left"/>
              <w:rPr>
                <w:rFonts w:ascii="仿宋" w:hAnsi="仿宋" w:eastAsia="仿宋"/>
              </w:rPr>
            </w:pPr>
            <w:r>
              <w:rPr>
                <w:rFonts w:ascii="仿宋" w:hAnsi="仿宋" w:eastAsia="仿宋"/>
              </w:rPr>
              <w:t xml:space="preserve">                           </w:t>
            </w:r>
            <w:r>
              <w:rPr>
                <w:rFonts w:hint="eastAsia" w:ascii="仿宋" w:hAnsi="仿宋" w:eastAsia="仿宋"/>
              </w:rPr>
              <w:t xml:space="preserve">日期： </w:t>
            </w:r>
            <w:r>
              <w:rPr>
                <w:rFonts w:ascii="仿宋" w:hAnsi="仿宋" w:eastAsia="仿宋"/>
              </w:rPr>
              <w:t xml:space="preserve">      </w:t>
            </w:r>
            <w:r>
              <w:rPr>
                <w:rFonts w:hint="eastAsia" w:ascii="仿宋" w:hAnsi="仿宋" w:eastAsia="仿宋"/>
              </w:rPr>
              <w:t xml:space="preserve">年  </w:t>
            </w:r>
            <w:r>
              <w:rPr>
                <w:rFonts w:ascii="仿宋" w:hAnsi="仿宋" w:eastAsia="仿宋"/>
              </w:rPr>
              <w:t xml:space="preserve"> </w:t>
            </w:r>
            <w:r>
              <w:rPr>
                <w:rFonts w:hint="eastAsia" w:ascii="仿宋" w:hAnsi="仿宋" w:eastAsia="仿宋"/>
              </w:rPr>
              <w:t xml:space="preserve">月 </w:t>
            </w:r>
            <w:r>
              <w:rPr>
                <w:rFonts w:ascii="仿宋" w:hAnsi="仿宋" w:eastAsia="仿宋"/>
              </w:rPr>
              <w:t xml:space="preserve">  </w:t>
            </w:r>
            <w:r>
              <w:rPr>
                <w:rFonts w:hint="eastAsia" w:ascii="仿宋" w:hAnsi="仿宋" w:eastAsia="仿宋"/>
              </w:rPr>
              <w:t>日</w:t>
            </w:r>
          </w:p>
        </w:tc>
      </w:tr>
    </w:tbl>
    <w:p>
      <w:pPr>
        <w:jc w:val="left"/>
        <w:rPr>
          <w:rFonts w:ascii="仿宋" w:hAnsi="仿宋" w:eastAsia="仿宋"/>
          <w:sz w:val="20"/>
          <w:szCs w:val="32"/>
        </w:rPr>
      </w:pPr>
    </w:p>
    <w:sectPr>
      <w:headerReference r:id="rId3" w:type="default"/>
      <w:footerReference r:id="rId4" w:type="default"/>
      <w:pgSz w:w="11906" w:h="16838"/>
      <w:pgMar w:top="1418" w:right="851" w:bottom="851" w:left="851"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rPr>
    </w:pPr>
    <w:r>
      <w:rPr>
        <w:rFonts w:hint="eastAsia" w:ascii="仿宋" w:hAnsi="仿宋" w:eastAsia="仿宋"/>
      </w:rPr>
      <w:t>第</w:t>
    </w:r>
    <w:sdt>
      <w:sdtPr>
        <w:rPr>
          <w:rFonts w:ascii="仿宋" w:hAnsi="仿宋" w:eastAsia="仿宋"/>
        </w:rPr>
        <w:id w:val="870342721"/>
        <w:docPartObj>
          <w:docPartGallery w:val="AutoText"/>
        </w:docPartObj>
      </w:sdtPr>
      <w:sdtEndPr>
        <w:rPr>
          <w:rFonts w:ascii="仿宋" w:hAnsi="仿宋" w:eastAsia="仿宋"/>
        </w:rPr>
      </w:sdtEndPr>
      <w:sdtContent>
        <w:sdt>
          <w:sdtPr>
            <w:rPr>
              <w:rFonts w:ascii="仿宋" w:hAnsi="仿宋" w:eastAsia="仿宋"/>
            </w:rPr>
            <w:id w:val="-1705238520"/>
            <w:docPartObj>
              <w:docPartGallery w:val="AutoText"/>
            </w:docPartObj>
          </w:sdtPr>
          <w:sdtEndPr>
            <w:rPr>
              <w:rFonts w:ascii="仿宋" w:hAnsi="仿宋" w:eastAsia="仿宋"/>
            </w:rPr>
          </w:sdtEndPr>
          <w:sdtContent>
            <w:r>
              <w:rPr>
                <w:rFonts w:ascii="仿宋" w:hAnsi="仿宋" w:eastAsia="仿宋"/>
                <w:lang w:val="zh-CN"/>
              </w:rPr>
              <w:t xml:space="preserve"> </w:t>
            </w:r>
            <w:r>
              <w:rPr>
                <w:rFonts w:ascii="仿宋" w:hAnsi="仿宋" w:eastAsia="仿宋"/>
                <w:bCs/>
                <w:sz w:val="24"/>
                <w:szCs w:val="24"/>
              </w:rPr>
              <w:fldChar w:fldCharType="begin"/>
            </w:r>
            <w:r>
              <w:rPr>
                <w:rFonts w:ascii="仿宋" w:hAnsi="仿宋" w:eastAsia="仿宋"/>
                <w:bCs/>
              </w:rPr>
              <w:instrText xml:space="preserve">PAGE</w:instrText>
            </w:r>
            <w:r>
              <w:rPr>
                <w:rFonts w:ascii="仿宋" w:hAnsi="仿宋" w:eastAsia="仿宋"/>
                <w:bCs/>
                <w:sz w:val="24"/>
                <w:szCs w:val="24"/>
              </w:rPr>
              <w:fldChar w:fldCharType="separate"/>
            </w:r>
            <w:r>
              <w:rPr>
                <w:rFonts w:ascii="仿宋" w:hAnsi="仿宋" w:eastAsia="仿宋"/>
                <w:bCs/>
              </w:rPr>
              <w:t>1</w:t>
            </w:r>
            <w:r>
              <w:rPr>
                <w:rFonts w:ascii="仿宋" w:hAnsi="仿宋" w:eastAsia="仿宋"/>
                <w:bCs/>
                <w:sz w:val="24"/>
                <w:szCs w:val="24"/>
              </w:rPr>
              <w:fldChar w:fldCharType="end"/>
            </w:r>
            <w:r>
              <w:rPr>
                <w:rFonts w:ascii="仿宋" w:hAnsi="仿宋" w:eastAsia="仿宋"/>
                <w:lang w:val="zh-CN"/>
              </w:rPr>
              <w:t xml:space="preserve"> </w:t>
            </w:r>
            <w:r>
              <w:rPr>
                <w:rFonts w:hint="eastAsia" w:ascii="仿宋" w:hAnsi="仿宋" w:eastAsia="仿宋"/>
                <w:lang w:val="zh-CN"/>
              </w:rPr>
              <w:t>页</w:t>
            </w:r>
            <w:r>
              <w:rPr>
                <w:rFonts w:ascii="仿宋" w:hAnsi="仿宋" w:eastAsia="仿宋"/>
                <w:lang w:val="zh-CN"/>
              </w:rPr>
              <w:t>/</w:t>
            </w:r>
            <w:r>
              <w:rPr>
                <w:rFonts w:hint="eastAsia" w:ascii="仿宋" w:hAnsi="仿宋" w:eastAsia="仿宋"/>
                <w:lang w:val="zh-CN"/>
              </w:rPr>
              <w:t>共</w:t>
            </w:r>
            <w:r>
              <w:rPr>
                <w:rFonts w:ascii="仿宋" w:hAnsi="仿宋" w:eastAsia="仿宋"/>
                <w:lang w:val="zh-CN"/>
              </w:rPr>
              <w:t xml:space="preserve"> </w:t>
            </w:r>
            <w:r>
              <w:rPr>
                <w:rFonts w:ascii="仿宋" w:hAnsi="仿宋" w:eastAsia="仿宋"/>
                <w:bCs/>
                <w:sz w:val="24"/>
                <w:szCs w:val="24"/>
              </w:rPr>
              <w:fldChar w:fldCharType="begin"/>
            </w:r>
            <w:r>
              <w:rPr>
                <w:rFonts w:ascii="仿宋" w:hAnsi="仿宋" w:eastAsia="仿宋"/>
                <w:bCs/>
              </w:rPr>
              <w:instrText xml:space="preserve">NUMPAGES</w:instrText>
            </w:r>
            <w:r>
              <w:rPr>
                <w:rFonts w:ascii="仿宋" w:hAnsi="仿宋" w:eastAsia="仿宋"/>
                <w:bCs/>
                <w:sz w:val="24"/>
                <w:szCs w:val="24"/>
              </w:rPr>
              <w:fldChar w:fldCharType="separate"/>
            </w:r>
            <w:r>
              <w:rPr>
                <w:rFonts w:ascii="仿宋" w:hAnsi="仿宋" w:eastAsia="仿宋"/>
                <w:bCs/>
              </w:rPr>
              <w:t>1</w:t>
            </w:r>
            <w:r>
              <w:rPr>
                <w:rFonts w:ascii="仿宋" w:hAnsi="仿宋" w:eastAsia="仿宋"/>
                <w:bCs/>
                <w:sz w:val="24"/>
                <w:szCs w:val="24"/>
              </w:rPr>
              <w:fldChar w:fldCharType="end"/>
            </w:r>
          </w:sdtContent>
        </w:sdt>
        <w:r>
          <w:rPr>
            <w:rFonts w:ascii="仿宋" w:hAnsi="仿宋" w:eastAsia="仿宋"/>
          </w:rPr>
          <w:t xml:space="preserve"> </w:t>
        </w:r>
        <w:r>
          <w:rPr>
            <w:rFonts w:hint="eastAsia" w:ascii="仿宋" w:hAnsi="仿宋" w:eastAsia="仿宋"/>
          </w:rPr>
          <w:t>页</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ascii="Times New Roman" w:hAnsi="Times New Roman" w:eastAsia="仿宋" w:cs="Times New Roman"/>
        <w:lang w:val="en-US" w:eastAsia="zh-CN"/>
      </w:rPr>
    </w:pPr>
    <w:r>
      <w:rPr>
        <w:rFonts w:hint="eastAsia" w:ascii="华文行楷" w:hAnsi="宋体" w:eastAsia="华文行楷"/>
      </w:rPr>
      <w:drawing>
        <wp:anchor distT="0" distB="0" distL="114300" distR="114300" simplePos="0" relativeHeight="251659264" behindDoc="0" locked="0" layoutInCell="1" allowOverlap="1">
          <wp:simplePos x="0" y="0"/>
          <wp:positionH relativeFrom="margin">
            <wp:align>left</wp:align>
          </wp:positionH>
          <wp:positionV relativeFrom="paragraph">
            <wp:posOffset>-168910</wp:posOffset>
          </wp:positionV>
          <wp:extent cx="323850" cy="321310"/>
          <wp:effectExtent l="0" t="0" r="0" b="2540"/>
          <wp:wrapNone/>
          <wp:docPr id="3" name="图片 1" descr="C:\Users\arce\Desktop\院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rce\Desktop\院徽.jpg"/>
                  <pic:cNvPicPr>
                    <a:picLocks noChangeAspect="1" noChangeArrowheads="1"/>
                  </pic:cNvPicPr>
                </pic:nvPicPr>
                <pic:blipFill>
                  <a:blip r:embed="rId1"/>
                  <a:srcRect/>
                  <a:stretch>
                    <a:fillRect/>
                  </a:stretch>
                </pic:blipFill>
                <pic:spPr>
                  <a:xfrm>
                    <a:off x="0" y="0"/>
                    <a:ext cx="323850" cy="321320"/>
                  </a:xfrm>
                  <a:prstGeom prst="rect">
                    <a:avLst/>
                  </a:prstGeom>
                  <a:noFill/>
                  <a:ln w="9525">
                    <a:noFill/>
                    <a:miter lim="800000"/>
                    <a:headEnd/>
                    <a:tailEnd/>
                  </a:ln>
                </pic:spPr>
              </pic:pic>
            </a:graphicData>
          </a:graphic>
        </wp:anchor>
      </w:drawing>
    </w:r>
    <w:r>
      <w:rPr>
        <w:rFonts w:hint="eastAsia" w:ascii="华文行楷" w:hAnsi="宋体" w:eastAsia="华文行楷"/>
      </w:rPr>
      <w:t xml:space="preserve">      邢台医学高等专科学校第二附属医院                                            </w:t>
    </w:r>
    <w:r>
      <w:rPr>
        <w:rFonts w:ascii="华文行楷" w:hAnsi="宋体" w:eastAsia="华文行楷"/>
      </w:rPr>
      <w:t xml:space="preserve"> </w:t>
    </w:r>
    <w:r>
      <w:rPr>
        <w:rFonts w:hint="eastAsia" w:ascii="华文行楷" w:hAnsi="宋体" w:eastAsia="华文行楷"/>
      </w:rPr>
      <w:t xml:space="preserve"> </w:t>
    </w:r>
    <w:r>
      <w:rPr>
        <w:rFonts w:ascii="Times New Roman" w:hAnsi="Times New Roman" w:eastAsia="仿宋" w:cs="Times New Roman"/>
      </w:rPr>
      <w:t xml:space="preserve">XYEYCTEC-SOP-10-FJ01  </w:t>
    </w:r>
    <w:r>
      <w:rPr>
        <w:rFonts w:hint="eastAsia" w:ascii="Times New Roman" w:hAnsi="Times New Roman" w:eastAsia="仿宋" w:cs="Times New Roman"/>
      </w:rPr>
      <w:t>v1.</w:t>
    </w:r>
    <w:r>
      <w:rPr>
        <w:rFonts w:hint="eastAsia" w:ascii="Times New Roman" w:hAnsi="Times New Roman" w:eastAsia="仿宋" w:cs="Times New Roman"/>
        <w:lang w:val="en-US" w:eastAsia="zh-C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4ZmZjOWZjMGI4NDI3MzQ5MzkyNjdhYjk5YzlkOTQifQ=="/>
  </w:docVars>
  <w:rsids>
    <w:rsidRoot w:val="007F362A"/>
    <w:rsid w:val="000A5B06"/>
    <w:rsid w:val="00335978"/>
    <w:rsid w:val="004722F3"/>
    <w:rsid w:val="004C2005"/>
    <w:rsid w:val="00555ACC"/>
    <w:rsid w:val="006E3802"/>
    <w:rsid w:val="00777E89"/>
    <w:rsid w:val="007838CE"/>
    <w:rsid w:val="007F362A"/>
    <w:rsid w:val="00B30AEB"/>
    <w:rsid w:val="00B37949"/>
    <w:rsid w:val="00B42A72"/>
    <w:rsid w:val="00B6224E"/>
    <w:rsid w:val="00BC1924"/>
    <w:rsid w:val="00BC3A6E"/>
    <w:rsid w:val="00C10297"/>
    <w:rsid w:val="00E777E7"/>
    <w:rsid w:val="038B6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435</Words>
  <Characters>447</Characters>
  <Lines>4</Lines>
  <Paragraphs>1</Paragraphs>
  <TotalTime>38</TotalTime>
  <ScaleCrop>false</ScaleCrop>
  <LinksUpToDate>false</LinksUpToDate>
  <CharactersWithSpaces>544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2018-08-09T10:32:00Z</dcterms:created>
  <dc:creator>kokono rei</dc:creator>
  <cp:lastModifiedBy>谭茵</cp:lastModifiedBy>
  <cp:lastPrinted>2020-06-11T08:12:00Z</cp:lastPrinted>
  <dcterms:modified xsi:type="dcterms:W3CDTF">2022-07-19T07:23:17Z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6A888BA0CB2B4F81AF16194DFF685FF5</vt:lpwstr>
  </property>
</Properties>
</file>