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rPr>
      </w:pPr>
      <w:bookmarkStart w:id="0" w:name="_Toc21030"/>
      <w:bookmarkStart w:id="1" w:name="_Toc12208"/>
      <w:bookmarkStart w:id="2" w:name="_Toc14464"/>
      <w:bookmarkStart w:id="3" w:name="_Toc22299"/>
      <w:bookmarkStart w:id="4" w:name="_Toc32753"/>
      <w:r>
        <w:rPr>
          <w:rFonts w:hint="eastAsia"/>
        </w:rPr>
        <w:t>伦理递交信</w:t>
      </w:r>
      <w:bookmarkEnd w:id="0"/>
      <w:bookmarkEnd w:id="1"/>
      <w:bookmarkEnd w:id="2"/>
    </w:p>
    <w:p>
      <w:pPr>
        <w:adjustRightInd w:val="0"/>
        <w:snapToGrid w:val="0"/>
        <w:spacing w:line="360" w:lineRule="auto"/>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尊敬的邢台医学高等专科学校第二附属医院临床试验伦理委员会:</w:t>
      </w:r>
    </w:p>
    <w:p>
      <w:pPr>
        <w:adjustRightInd w:val="0"/>
        <w:snapToGrid w:val="0"/>
        <w:spacing w:line="360" w:lineRule="auto"/>
        <w:ind w:firstLine="560" w:firstLineChars="200"/>
        <w:rPr>
          <w:rFonts w:hint="eastAsia"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由</w:t>
      </w:r>
      <w:r>
        <w:rPr>
          <w:rFonts w:hint="eastAsia" w:cs="华文楷体" w:asciiTheme="minorEastAsia" w:hAnsiTheme="minorEastAsia" w:eastAsiaTheme="minorEastAsia"/>
          <w:sz w:val="28"/>
          <w:szCs w:val="28"/>
          <w:u w:val="single"/>
          <w:lang w:val="en-US" w:eastAsia="zh-CN"/>
        </w:rPr>
        <w:t xml:space="preserve">       </w:t>
      </w:r>
      <w:r>
        <w:rPr>
          <w:rFonts w:hint="eastAsia" w:cs="华文楷体" w:asciiTheme="minorEastAsia" w:hAnsiTheme="minorEastAsia" w:eastAsiaTheme="minorEastAsia"/>
          <w:sz w:val="28"/>
          <w:szCs w:val="28"/>
          <w:u w:val="none"/>
          <w:lang w:val="en-US" w:eastAsia="zh-CN"/>
        </w:rPr>
        <w:t>公司担任申办者，由</w:t>
      </w:r>
      <w:r>
        <w:rPr>
          <w:rFonts w:hint="eastAsia" w:cs="华文楷体" w:asciiTheme="minorEastAsia" w:hAnsiTheme="minorEastAsia" w:eastAsiaTheme="minorEastAsia"/>
          <w:sz w:val="28"/>
          <w:szCs w:val="28"/>
          <w:u w:val="single"/>
          <w:lang w:val="en-US" w:eastAsia="zh-CN"/>
        </w:rPr>
        <w:t xml:space="preserve">     </w:t>
      </w:r>
      <w:r>
        <w:rPr>
          <w:rFonts w:hint="eastAsia" w:cs="华文楷体" w:asciiTheme="minorEastAsia" w:hAnsiTheme="minorEastAsia" w:eastAsiaTheme="minorEastAsia"/>
          <w:sz w:val="28"/>
          <w:szCs w:val="28"/>
          <w:u w:val="none"/>
          <w:lang w:val="en-US" w:eastAsia="zh-CN"/>
        </w:rPr>
        <w:t>公司担任CRO，</w:t>
      </w:r>
      <w:r>
        <w:rPr>
          <w:rFonts w:hint="eastAsia" w:cs="华文楷体" w:asciiTheme="minorEastAsia" w:hAnsiTheme="minorEastAsia" w:eastAsiaTheme="minorEastAsia"/>
          <w:sz w:val="28"/>
          <w:szCs w:val="28"/>
        </w:rPr>
        <w:t>在我</w:t>
      </w:r>
      <w:r>
        <w:rPr>
          <w:rFonts w:hint="eastAsia" w:cs="华文楷体" w:asciiTheme="minorEastAsia" w:hAnsiTheme="minorEastAsia" w:eastAsiaTheme="minorEastAsia"/>
          <w:sz w:val="28"/>
          <w:szCs w:val="28"/>
          <w:lang w:val="en-US" w:eastAsia="zh-CN"/>
        </w:rPr>
        <w:t>院</w:t>
      </w:r>
      <w:r>
        <w:rPr>
          <w:rFonts w:hint="eastAsia" w:cs="华文楷体" w:asciiTheme="minorEastAsia" w:hAnsiTheme="minorEastAsia" w:eastAsiaTheme="minorEastAsia"/>
          <w:sz w:val="28"/>
          <w:szCs w:val="28"/>
          <w:u w:val="single"/>
          <w:lang w:val="en-US" w:eastAsia="zh-CN"/>
        </w:rPr>
        <w:t xml:space="preserve">      </w:t>
      </w:r>
      <w:r>
        <w:rPr>
          <w:rFonts w:hint="eastAsia" w:ascii="仿宋" w:hAnsi="仿宋" w:eastAsia="仿宋" w:cs="仿宋"/>
          <w:sz w:val="28"/>
          <w:szCs w:val="28"/>
          <w:u w:val="single"/>
          <w:lang w:val="en-US" w:eastAsia="zh-CN"/>
        </w:rPr>
        <w:t>_______</w:t>
      </w:r>
      <w:r>
        <w:rPr>
          <w:rFonts w:hint="eastAsia" w:cs="华文楷体" w:asciiTheme="minorEastAsia" w:hAnsiTheme="minorEastAsia" w:eastAsiaTheme="minorEastAsia"/>
          <w:sz w:val="28"/>
          <w:szCs w:val="28"/>
          <w:u w:val="none"/>
          <w:lang w:val="en-US" w:eastAsia="zh-CN"/>
        </w:rPr>
        <w:t>临床科室</w:t>
      </w:r>
      <w:r>
        <w:rPr>
          <w:rFonts w:hint="eastAsia" w:cs="华文楷体" w:asciiTheme="minorEastAsia" w:hAnsiTheme="minorEastAsia" w:eastAsiaTheme="minorEastAsia"/>
          <w:sz w:val="28"/>
          <w:szCs w:val="28"/>
        </w:rPr>
        <w:t>开展</w:t>
      </w:r>
      <w:r>
        <w:rPr>
          <w:rFonts w:hint="eastAsia" w:cs="华文楷体" w:asciiTheme="minorEastAsia" w:hAnsiTheme="minorEastAsia" w:eastAsiaTheme="minorEastAsia"/>
          <w:sz w:val="28"/>
          <w:szCs w:val="28"/>
          <w:lang w:eastAsia="zh-CN"/>
        </w:rPr>
        <w:t>的</w:t>
      </w:r>
      <w:r>
        <w:rPr>
          <w:rFonts w:hint="eastAsia" w:cs="华文楷体" w:asciiTheme="minorEastAsia" w:hAnsiTheme="minorEastAsia" w:eastAsiaTheme="minorEastAsia"/>
          <w:sz w:val="28"/>
          <w:szCs w:val="28"/>
          <w:lang w:val="en-US" w:eastAsia="zh-CN"/>
        </w:rPr>
        <w:t>方案名称为：“</w:t>
      </w:r>
      <w:r>
        <w:rPr>
          <w:rFonts w:hint="eastAsia" w:cs="华文楷体" w:asciiTheme="minorEastAsia" w:hAnsiTheme="minorEastAsia" w:eastAsiaTheme="minorEastAsia"/>
          <w:sz w:val="28"/>
          <w:szCs w:val="28"/>
          <w:u w:val="single"/>
          <w:lang w:val="en-US" w:eastAsia="zh-CN"/>
        </w:rPr>
        <w:t xml:space="preserve">          </w:t>
      </w:r>
      <w:r>
        <w:rPr>
          <w:rFonts w:hint="eastAsia" w:cs="华文楷体" w:asciiTheme="minorEastAsia" w:hAnsiTheme="minorEastAsia" w:eastAsiaTheme="minorEastAsia"/>
          <w:sz w:val="28"/>
          <w:szCs w:val="28"/>
          <w:u w:val="none"/>
          <w:lang w:val="en-US" w:eastAsia="zh-CN"/>
        </w:rPr>
        <w:t>”临床试验项目。</w:t>
      </w:r>
      <w:r>
        <w:rPr>
          <w:rFonts w:hint="eastAsia" w:cs="华文楷体" w:asciiTheme="minorEastAsia" w:hAnsiTheme="minorEastAsia" w:eastAsiaTheme="minorEastAsia"/>
          <w:sz w:val="28"/>
          <w:szCs w:val="28"/>
        </w:rPr>
        <w:t>现</w:t>
      </w:r>
      <w:r>
        <w:rPr>
          <w:rFonts w:hint="eastAsia" w:cs="华文楷体" w:asciiTheme="minorEastAsia" w:hAnsiTheme="minorEastAsia" w:eastAsiaTheme="minorEastAsia"/>
          <w:sz w:val="28"/>
          <w:szCs w:val="28"/>
          <w:lang w:val="en-US" w:eastAsia="zh-CN"/>
        </w:rPr>
        <w:t>递交伦理资料如下：</w:t>
      </w:r>
    </w:p>
    <w:p>
      <w:pPr>
        <w:adjustRightInd w:val="0"/>
        <w:snapToGrid w:val="0"/>
        <w:spacing w:line="360" w:lineRule="auto"/>
        <w:ind w:firstLine="560" w:firstLineChars="200"/>
        <w:rPr>
          <w:rFonts w:hint="eastAsia"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（如有版本号及版本日期，请注明）</w:t>
      </w:r>
    </w:p>
    <w:p>
      <w:pPr>
        <w:adjustRightInd w:val="0"/>
        <w:snapToGrid w:val="0"/>
        <w:spacing w:line="360" w:lineRule="auto"/>
        <w:ind w:firstLine="560"/>
        <w:rPr>
          <w:rFonts w:hint="eastAsia"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1、</w:t>
      </w:r>
    </w:p>
    <w:p>
      <w:pPr>
        <w:adjustRightInd w:val="0"/>
        <w:snapToGrid w:val="0"/>
        <w:spacing w:line="360" w:lineRule="auto"/>
        <w:ind w:firstLine="560"/>
        <w:rPr>
          <w:rFonts w:hint="eastAsia"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2、</w:t>
      </w:r>
    </w:p>
    <w:p>
      <w:pPr>
        <w:adjustRightInd w:val="0"/>
        <w:snapToGrid w:val="0"/>
        <w:spacing w:line="360" w:lineRule="auto"/>
        <w:ind w:firstLine="560"/>
        <w:rPr>
          <w:rFonts w:hint="eastAsia"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3、</w:t>
      </w:r>
    </w:p>
    <w:p>
      <w:pPr>
        <w:adjustRightInd w:val="0"/>
        <w:snapToGrid w:val="0"/>
        <w:spacing w:line="360" w:lineRule="auto"/>
        <w:ind w:firstLine="560"/>
        <w:rPr>
          <w:rFonts w:hint="default"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w:t>
      </w:r>
    </w:p>
    <w:p>
      <w:pPr>
        <w:adjustRightInd w:val="0"/>
        <w:snapToGrid w:val="0"/>
        <w:spacing w:line="360" w:lineRule="auto"/>
        <w:ind w:firstLine="1960" w:firstLineChars="700"/>
        <w:jc w:val="center"/>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 xml:space="preserve">主要研究者签字:          </w:t>
      </w:r>
    </w:p>
    <w:p>
      <w:pPr>
        <w:adjustRightInd w:val="0"/>
        <w:snapToGrid w:val="0"/>
        <w:spacing w:line="360" w:lineRule="auto"/>
        <w:ind w:firstLine="1960" w:firstLineChars="700"/>
        <w:jc w:val="center"/>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 xml:space="preserve">               日   期:      年     月     日</w:t>
      </w:r>
    </w:p>
    <w:p>
      <w:pPr>
        <w:spacing w:line="560" w:lineRule="exact"/>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 xml:space="preserve">┈┈┈┈┈┈┈┈┈┈┈┈┈┈┈┈┈┈┈┈┈┈┈┈┈┈┈┈┈ </w:t>
      </w:r>
    </w:p>
    <w:p>
      <w:pPr>
        <w:spacing w:line="560" w:lineRule="exact"/>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回执</w:t>
      </w:r>
    </w:p>
    <w:p>
      <w:pPr>
        <w:spacing w:line="560" w:lineRule="exact"/>
        <w:ind w:firstLine="560" w:firstLineChars="200"/>
        <w:jc w:val="left"/>
        <w:rPr>
          <w:rFonts w:hint="eastAsia"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 xml:space="preserve">邢台医学高等专科学校第二附属医院临床试验伦理委员会确认已收到上述材料。 </w:t>
      </w:r>
    </w:p>
    <w:p>
      <w:pPr>
        <w:spacing w:line="560" w:lineRule="exact"/>
        <w:ind w:firstLine="560" w:firstLineChars="200"/>
        <w:jc w:val="left"/>
        <w:rPr>
          <w:rFonts w:hint="default" w:cs="华文楷体" w:asciiTheme="minorEastAsia" w:hAnsiTheme="minorEastAsia" w:eastAsiaTheme="minorEastAsia"/>
          <w:sz w:val="28"/>
          <w:szCs w:val="28"/>
          <w:lang w:val="en-US" w:eastAsia="zh-CN"/>
        </w:rPr>
      </w:pPr>
      <w:r>
        <w:rPr>
          <w:rFonts w:hint="eastAsia" w:cs="华文楷体" w:asciiTheme="minorEastAsia" w:hAnsiTheme="minorEastAsia" w:eastAsiaTheme="minorEastAsia"/>
          <w:sz w:val="28"/>
          <w:szCs w:val="28"/>
          <w:lang w:val="en-US" w:eastAsia="zh-CN"/>
        </w:rPr>
        <w:t>伦理委员会将：</w:t>
      </w:r>
    </w:p>
    <w:p>
      <w:pPr>
        <w:spacing w:line="560" w:lineRule="exact"/>
        <w:ind w:firstLine="560" w:firstLineChars="200"/>
        <w:jc w:val="left"/>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□择时举行会议审查，之后给予书面回复</w:t>
      </w:r>
    </w:p>
    <w:p>
      <w:pPr>
        <w:spacing w:line="560" w:lineRule="exact"/>
        <w:ind w:firstLine="560" w:firstLineChars="200"/>
        <w:jc w:val="left"/>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□进行快速审查，之后给予书面回复</w:t>
      </w:r>
    </w:p>
    <w:p>
      <w:pPr>
        <w:spacing w:line="560" w:lineRule="exact"/>
        <w:ind w:firstLine="560" w:firstLineChars="200"/>
        <w:jc w:val="left"/>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□接受这些文件在本中心进行备案存档</w:t>
      </w:r>
    </w:p>
    <w:p>
      <w:pPr>
        <w:spacing w:line="560" w:lineRule="exact"/>
        <w:ind w:firstLine="560" w:firstLineChars="200"/>
        <w:jc w:val="left"/>
        <w:rPr>
          <w:rFonts w:cs="华文楷体" w:asciiTheme="minorEastAsia" w:hAnsiTheme="minorEastAsia" w:eastAsiaTheme="minorEastAsia"/>
          <w:sz w:val="28"/>
          <w:szCs w:val="28"/>
          <w:u w:val="single"/>
        </w:rPr>
      </w:pPr>
      <w:r>
        <w:rPr>
          <w:rFonts w:hint="eastAsia" w:cs="华文楷体" w:asciiTheme="minorEastAsia" w:hAnsiTheme="minorEastAsia" w:eastAsiaTheme="minorEastAsia"/>
          <w:sz w:val="28"/>
          <w:szCs w:val="28"/>
        </w:rPr>
        <w:t>□其他:</w:t>
      </w:r>
      <w:r>
        <w:rPr>
          <w:rFonts w:cs="华文楷体" w:asciiTheme="minorEastAsia" w:hAnsiTheme="minorEastAsia" w:eastAsiaTheme="minorEastAsia"/>
          <w:sz w:val="28"/>
          <w:szCs w:val="28"/>
          <w:u w:val="single"/>
        </w:rPr>
        <w:t xml:space="preserve">                             </w:t>
      </w:r>
    </w:p>
    <w:p>
      <w:pPr>
        <w:spacing w:line="560" w:lineRule="exact"/>
        <w:ind w:right="2940" w:firstLine="1960" w:firstLineChars="700"/>
        <w:jc w:val="right"/>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 xml:space="preserve">接收人签字:    </w:t>
      </w:r>
      <w:r>
        <w:rPr>
          <w:rFonts w:cs="华文楷体" w:asciiTheme="minorEastAsia" w:hAnsiTheme="minorEastAsia" w:eastAsiaTheme="minorEastAsia"/>
          <w:sz w:val="28"/>
          <w:szCs w:val="28"/>
        </w:rPr>
        <w:t xml:space="preserve"> </w:t>
      </w:r>
      <w:r>
        <w:rPr>
          <w:rFonts w:hint="eastAsia" w:cs="华文楷体" w:asciiTheme="minorEastAsia" w:hAnsiTheme="minorEastAsia" w:eastAsiaTheme="minorEastAsia"/>
          <w:sz w:val="28"/>
          <w:szCs w:val="28"/>
        </w:rPr>
        <w:t xml:space="preserve">    </w:t>
      </w:r>
      <w:r>
        <w:rPr>
          <w:rFonts w:cs="华文楷体" w:asciiTheme="minorEastAsia" w:hAnsiTheme="minorEastAsia" w:eastAsiaTheme="minorEastAsia"/>
          <w:sz w:val="28"/>
          <w:szCs w:val="28"/>
        </w:rPr>
        <w:t xml:space="preserve">   </w:t>
      </w:r>
      <w:r>
        <w:rPr>
          <w:rFonts w:hint="eastAsia" w:cs="华文楷体" w:asciiTheme="minorEastAsia" w:hAnsiTheme="minorEastAsia" w:eastAsiaTheme="minorEastAsia"/>
          <w:sz w:val="28"/>
          <w:szCs w:val="28"/>
        </w:rPr>
        <w:t xml:space="preserve">     </w:t>
      </w:r>
    </w:p>
    <w:p>
      <w:pPr>
        <w:spacing w:line="560" w:lineRule="exact"/>
        <w:ind w:firstLine="1960" w:firstLineChars="700"/>
        <w:jc w:val="right"/>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 xml:space="preserve">日 </w:t>
      </w:r>
      <w:r>
        <w:rPr>
          <w:rFonts w:cs="华文楷体" w:asciiTheme="minorEastAsia" w:hAnsiTheme="minorEastAsia" w:eastAsiaTheme="minorEastAsia"/>
          <w:sz w:val="28"/>
          <w:szCs w:val="28"/>
        </w:rPr>
        <w:t xml:space="preserve">  </w:t>
      </w:r>
      <w:r>
        <w:rPr>
          <w:rFonts w:hint="eastAsia" w:cs="华文楷体" w:asciiTheme="minorEastAsia" w:hAnsiTheme="minorEastAsia" w:eastAsiaTheme="minorEastAsia"/>
          <w:sz w:val="28"/>
          <w:szCs w:val="28"/>
        </w:rPr>
        <w:t xml:space="preserve">期:     </w:t>
      </w:r>
      <w:r>
        <w:rPr>
          <w:rFonts w:cs="华文楷体" w:asciiTheme="minorEastAsia" w:hAnsiTheme="minorEastAsia" w:eastAsiaTheme="minorEastAsia"/>
          <w:sz w:val="28"/>
          <w:szCs w:val="28"/>
        </w:rPr>
        <w:t xml:space="preserve"> </w:t>
      </w:r>
      <w:r>
        <w:rPr>
          <w:rFonts w:hint="eastAsia" w:cs="华文楷体" w:asciiTheme="minorEastAsia" w:hAnsiTheme="minorEastAsia" w:eastAsiaTheme="minorEastAsia"/>
          <w:sz w:val="28"/>
          <w:szCs w:val="28"/>
        </w:rPr>
        <w:t xml:space="preserve"> 年 </w:t>
      </w:r>
      <w:r>
        <w:rPr>
          <w:rFonts w:cs="华文楷体" w:asciiTheme="minorEastAsia" w:hAnsiTheme="minorEastAsia" w:eastAsiaTheme="minorEastAsia"/>
          <w:sz w:val="28"/>
          <w:szCs w:val="28"/>
        </w:rPr>
        <w:t xml:space="preserve">    </w:t>
      </w:r>
      <w:r>
        <w:rPr>
          <w:rFonts w:hint="eastAsia" w:cs="华文楷体" w:asciiTheme="minorEastAsia" w:hAnsiTheme="minorEastAsia" w:eastAsiaTheme="minorEastAsia"/>
          <w:sz w:val="28"/>
          <w:szCs w:val="28"/>
        </w:rPr>
        <w:t xml:space="preserve"> 月  </w:t>
      </w:r>
      <w:r>
        <w:rPr>
          <w:rFonts w:cs="华文楷体" w:asciiTheme="minorEastAsia" w:hAnsiTheme="minorEastAsia" w:eastAsiaTheme="minorEastAsia"/>
          <w:sz w:val="28"/>
          <w:szCs w:val="28"/>
        </w:rPr>
        <w:t xml:space="preserve">   </w:t>
      </w:r>
      <w:r>
        <w:rPr>
          <w:rFonts w:hint="eastAsia" w:cs="华文楷体" w:asciiTheme="minorEastAsia" w:hAnsiTheme="minorEastAsia" w:eastAsiaTheme="minorEastAsia"/>
          <w:sz w:val="28"/>
          <w:szCs w:val="28"/>
        </w:rPr>
        <w:t>日</w:t>
      </w:r>
    </w:p>
    <w:bookmarkEnd w:id="3"/>
    <w:bookmarkEnd w:id="4"/>
    <w:p>
      <w:pPr>
        <w:jc w:val="left"/>
        <w:rPr>
          <w:rFonts w:hint="default" w:ascii="黑体" w:hAnsi="黑体" w:eastAsia="黑体" w:cs="华文楷体"/>
          <w:color w:val="auto"/>
          <w:sz w:val="18"/>
          <w:szCs w:val="18"/>
          <w:lang w:val="en-US" w:eastAsia="zh-CN"/>
        </w:rPr>
      </w:pPr>
      <w:r>
        <w:rPr>
          <w:rFonts w:hint="eastAsia" w:ascii="黑体" w:hAnsi="黑体" w:eastAsia="黑体" w:cs="华文楷体"/>
          <w:color w:val="auto"/>
          <w:sz w:val="18"/>
          <w:szCs w:val="18"/>
          <w:lang w:val="en-US" w:eastAsia="zh-CN"/>
        </w:rPr>
        <w:t>注：递交信需标明页码，正反面打印。此提醒勿打印！也可以用自己公司的模板！</w:t>
      </w:r>
      <w:bookmarkStart w:id="5" w:name="_GoBack"/>
      <w:bookmarkEnd w:id="5"/>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rPr>
                              <w:rFonts w:hint="eastAsia"/>
                              <w:lang w:val="en-US" w:eastAsia="zh-CN"/>
                            </w:rPr>
                            <w:t xml:space="preserve"> </w:t>
                          </w:r>
                          <w:r>
                            <w:t>页 共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rPr>
                        <w:rFonts w:hint="eastAsia"/>
                        <w:lang w:val="en-US" w:eastAsia="zh-CN"/>
                      </w:rPr>
                      <w:t xml:space="preserve"> </w:t>
                    </w:r>
                    <w:r>
                      <w:t>页 共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ind w:firstLine="720" w:firstLineChars="400"/>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251659264" behindDoc="0" locked="0" layoutInCell="1" allowOverlap="1">
          <wp:simplePos x="0" y="0"/>
          <wp:positionH relativeFrom="margin">
            <wp:posOffset>5080</wp:posOffset>
          </wp:positionH>
          <wp:positionV relativeFrom="paragraph">
            <wp:posOffset>-39370</wp:posOffset>
          </wp:positionV>
          <wp:extent cx="345440" cy="343535"/>
          <wp:effectExtent l="0" t="0" r="16510" b="18415"/>
          <wp:wrapNone/>
          <wp:docPr id="3"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rce\Desktop\院徽.jpg"/>
                  <pic:cNvPicPr>
                    <a:picLocks noChangeAspect="1" noChangeArrowheads="1"/>
                  </pic:cNvPicPr>
                </pic:nvPicPr>
                <pic:blipFill>
                  <a:blip r:embed="rId1"/>
                  <a:srcRect/>
                  <a:stretch>
                    <a:fillRect/>
                  </a:stretch>
                </pic:blipFill>
                <pic:spPr>
                  <a:xfrm>
                    <a:off x="0" y="0"/>
                    <a:ext cx="345440" cy="34353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邢台医学高等专科学校第二附属医院临床试验伦理委员会</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ZmZjOWZjMGI4NDI3MzQ5MzkyNjdhYjk5YzlkOTQifQ=="/>
  </w:docVars>
  <w:rsids>
    <w:rsidRoot w:val="50F524FC"/>
    <w:rsid w:val="002C35BD"/>
    <w:rsid w:val="00377F78"/>
    <w:rsid w:val="003A7136"/>
    <w:rsid w:val="003D4F1E"/>
    <w:rsid w:val="00560C75"/>
    <w:rsid w:val="00833E57"/>
    <w:rsid w:val="00C320F0"/>
    <w:rsid w:val="00C77184"/>
    <w:rsid w:val="00DA279C"/>
    <w:rsid w:val="00EB00B2"/>
    <w:rsid w:val="00FA6AF9"/>
    <w:rsid w:val="054F6C10"/>
    <w:rsid w:val="08204893"/>
    <w:rsid w:val="0840732D"/>
    <w:rsid w:val="0CBD306C"/>
    <w:rsid w:val="116003F7"/>
    <w:rsid w:val="12735BC3"/>
    <w:rsid w:val="150770F4"/>
    <w:rsid w:val="1D7B2840"/>
    <w:rsid w:val="20B112EB"/>
    <w:rsid w:val="256B552A"/>
    <w:rsid w:val="25BF1799"/>
    <w:rsid w:val="3B141786"/>
    <w:rsid w:val="3E3D0FF4"/>
    <w:rsid w:val="48250BC1"/>
    <w:rsid w:val="50F524FC"/>
    <w:rsid w:val="54416A0B"/>
    <w:rsid w:val="59653481"/>
    <w:rsid w:val="5F3C2BC4"/>
    <w:rsid w:val="65164ADE"/>
    <w:rsid w:val="673D1F7E"/>
    <w:rsid w:val="73C67FC2"/>
    <w:rsid w:val="7D9050C0"/>
    <w:rsid w:val="7E301A00"/>
    <w:rsid w:val="7EB4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287</Words>
  <Characters>297</Characters>
  <Lines>2</Lines>
  <Paragraphs>1</Paragraphs>
  <TotalTime>11</TotalTime>
  <ScaleCrop>false</ScaleCrop>
  <LinksUpToDate>false</LinksUpToDate>
  <CharactersWithSpaces>438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2023-05-26T08:04:00Z</dcterms:created>
  <dc:creator>谭茵</dc:creator>
  <cp:lastModifiedBy>谭茵</cp:lastModifiedBy>
  <cp:lastPrinted>2023-05-29T02:54:00Z</cp:lastPrinted>
  <dcterms:modified xsi:type="dcterms:W3CDTF">2023-06-30T01:06:36Z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F08F275251F14A33933A225B6EF7BBE0_11</vt:lpwstr>
  </property>
</Properties>
</file>