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XYEY2023030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bookmarkStart w:id="0" w:name="_GoBack"/>
      <w:r>
        <w:rPr>
          <w:rFonts w:hint="eastAsia"/>
          <w:b/>
          <w:sz w:val="48"/>
          <w:szCs w:val="48"/>
          <w:u w:val="single"/>
          <w:lang w:val="en-US" w:eastAsia="zh-CN"/>
        </w:rPr>
        <w:t>口腔用手机</w:t>
      </w:r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1A65421"/>
    <w:rsid w:val="03BA0174"/>
    <w:rsid w:val="04F8153D"/>
    <w:rsid w:val="0FF5643D"/>
    <w:rsid w:val="1BB6201E"/>
    <w:rsid w:val="1BED3BD6"/>
    <w:rsid w:val="204147C7"/>
    <w:rsid w:val="224C6482"/>
    <w:rsid w:val="25815C0E"/>
    <w:rsid w:val="299434D1"/>
    <w:rsid w:val="2CAB0320"/>
    <w:rsid w:val="2F0B3AA6"/>
    <w:rsid w:val="393A3983"/>
    <w:rsid w:val="3DB01A28"/>
    <w:rsid w:val="409F762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3A52E6F"/>
    <w:rsid w:val="66D45C22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8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2023-10-14T02:39:47Z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B2D80BD720FD4CD88E3D93CDE5A33BAC</vt:lpwstr>
  </property>
</Properties>
</file>